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D3" w:rsidRDefault="00A35CD3" w:rsidP="00A35CD3">
      <w:pPr>
        <w:tabs>
          <w:tab w:val="left" w:pos="3080"/>
        </w:tabs>
        <w:jc w:val="center"/>
        <w:rPr>
          <w:rFonts w:ascii="Book Antiqua" w:hAnsi="Book Antiqua" w:cs="Book Antiqua"/>
          <w:b/>
          <w:bCs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619125" cy="7905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D3" w:rsidRDefault="00A35CD3" w:rsidP="00A35CD3">
      <w:pPr>
        <w:tabs>
          <w:tab w:val="left" w:pos="3080"/>
        </w:tabs>
        <w:jc w:val="center"/>
        <w:rPr>
          <w:rFonts w:ascii="Bookman Old Style" w:hAnsi="Bookman Old Style" w:cs="Bookman Old Style"/>
          <w:b/>
          <w:iCs/>
        </w:rPr>
      </w:pPr>
      <w:r>
        <w:rPr>
          <w:rFonts w:ascii="Book Antiqua" w:hAnsi="Book Antiqua" w:cs="Book Antiqua"/>
          <w:b/>
          <w:bCs/>
          <w:sz w:val="48"/>
          <w:szCs w:val="48"/>
        </w:rPr>
        <w:t>COMUNE DI MARANO DI NAPOLI</w:t>
      </w:r>
    </w:p>
    <w:p w:rsidR="00A35CD3" w:rsidRDefault="00A35CD3" w:rsidP="00A35CD3">
      <w:pPr>
        <w:tabs>
          <w:tab w:val="left" w:pos="3080"/>
        </w:tabs>
        <w:ind w:left="142" w:right="14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iCs/>
        </w:rPr>
        <w:t>SETTORE DEMOGRAFICO –UFFICIO ELETTORALE</w:t>
      </w:r>
    </w:p>
    <w:p w:rsidR="00A35CD3" w:rsidRDefault="00A35CD3" w:rsidP="00A35CD3">
      <w:pPr>
        <w:tabs>
          <w:tab w:val="left" w:pos="3080"/>
        </w:tabs>
        <w:ind w:left="142" w:right="14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16"/>
          <w:szCs w:val="16"/>
        </w:rPr>
        <w:t xml:space="preserve">Sede Municipale Via S. Nuvoletta - Piano 3^ - tel. 0815769324 </w:t>
      </w:r>
    </w:p>
    <w:p w:rsidR="009865B7" w:rsidRDefault="00B363A1" w:rsidP="00A35CD3">
      <w:pPr>
        <w:spacing w:after="360" w:line="90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1C2024"/>
          <w:kern w:val="36"/>
          <w:sz w:val="44"/>
          <w:szCs w:val="44"/>
          <w:lang w:eastAsia="it-IT"/>
        </w:rPr>
      </w:pPr>
      <w:r w:rsidRPr="00A35CD3">
        <w:rPr>
          <w:rFonts w:ascii="Bookman Old Style" w:eastAsia="Times New Roman" w:hAnsi="Bookman Old Style" w:cs="Arial"/>
          <w:b/>
          <w:bCs/>
          <w:color w:val="1C2024"/>
          <w:kern w:val="36"/>
          <w:sz w:val="44"/>
          <w:szCs w:val="44"/>
          <w:lang w:eastAsia="it-IT"/>
        </w:rPr>
        <w:t>O</w:t>
      </w:r>
      <w:r w:rsidR="009865B7" w:rsidRPr="00A35CD3">
        <w:rPr>
          <w:rFonts w:ascii="Bookman Old Style" w:eastAsia="Times New Roman" w:hAnsi="Bookman Old Style" w:cs="Arial"/>
          <w:b/>
          <w:bCs/>
          <w:color w:val="1C2024"/>
          <w:kern w:val="36"/>
          <w:sz w:val="44"/>
          <w:szCs w:val="44"/>
          <w:lang w:eastAsia="it-IT"/>
        </w:rPr>
        <w:t>PEN-DAY PER IL RILASCIO DELLE CIE</w:t>
      </w:r>
    </w:p>
    <w:p w:rsidR="003E2F57" w:rsidRPr="00CD43CD" w:rsidRDefault="00A35CD3" w:rsidP="003E2F57">
      <w:pPr>
        <w:shd w:val="clear" w:color="auto" w:fill="FFFFFF"/>
        <w:spacing w:after="225" w:line="240" w:lineRule="auto"/>
        <w:jc w:val="both"/>
        <w:textAlignment w:val="top"/>
        <w:rPr>
          <w:rFonts w:ascii="Bookman Old Style" w:eastAsia="Times New Roman" w:hAnsi="Bookman Old Style" w:cs="Arial"/>
          <w:color w:val="393939"/>
          <w:lang w:eastAsia="it-IT"/>
        </w:rPr>
      </w:pPr>
      <w:r w:rsidRPr="00CD43CD">
        <w:rPr>
          <w:rFonts w:ascii="Bookman Old Style" w:eastAsia="Times New Roman" w:hAnsi="Bookman Old Style" w:cs="Arial"/>
          <w:color w:val="393939"/>
          <w:lang w:eastAsia="it-IT"/>
        </w:rPr>
        <w:t>I</w:t>
      </w:r>
      <w:r w:rsidR="003E2F57" w:rsidRPr="00CD43CD">
        <w:rPr>
          <w:rFonts w:ascii="Bookman Old Style" w:eastAsia="Times New Roman" w:hAnsi="Bookman Old Style" w:cs="Arial"/>
          <w:color w:val="393939"/>
          <w:lang w:eastAsia="it-IT"/>
        </w:rPr>
        <w:t xml:space="preserve">n vista delle prossime consultazioni elettorali, </w:t>
      </w:r>
      <w:r w:rsidRPr="00CD43CD">
        <w:rPr>
          <w:rFonts w:ascii="Bookman Old Style" w:eastAsia="Times New Roman" w:hAnsi="Bookman Old Style" w:cs="Arial"/>
          <w:color w:val="393939"/>
          <w:lang w:eastAsia="it-IT"/>
        </w:rPr>
        <w:t xml:space="preserve">indette per i giorni </w:t>
      </w:r>
      <w:r w:rsidRPr="00C309E4">
        <w:rPr>
          <w:rFonts w:ascii="Bookman Old Style" w:eastAsia="Times New Roman" w:hAnsi="Bookman Old Style" w:cs="Arial"/>
          <w:color w:val="393939"/>
          <w:lang w:eastAsia="it-IT"/>
        </w:rPr>
        <w:t>domenica 14 e lunedì 15 maggio 2023</w:t>
      </w:r>
      <w:r w:rsidRPr="00CD43CD">
        <w:rPr>
          <w:rFonts w:ascii="Bookman Old Style" w:eastAsia="Times New Roman" w:hAnsi="Bookman Old Style" w:cs="Arial"/>
          <w:color w:val="393939"/>
          <w:lang w:eastAsia="it-IT"/>
        </w:rPr>
        <w:t xml:space="preserve">, quest’Amministrazione intende organizzare gli </w:t>
      </w:r>
      <w:r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 xml:space="preserve">Open </w:t>
      </w:r>
      <w:proofErr w:type="spellStart"/>
      <w:r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>Day</w:t>
      </w:r>
      <w:proofErr w:type="spellEnd"/>
      <w:r w:rsidR="003E2F57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 xml:space="preserve"> CIE</w:t>
      </w:r>
      <w:r w:rsidR="003E2F57" w:rsidRPr="00CD43CD">
        <w:rPr>
          <w:rFonts w:ascii="Bookman Old Style" w:eastAsia="Times New Roman" w:hAnsi="Bookman Old Style" w:cs="Arial"/>
          <w:color w:val="393939"/>
          <w:lang w:eastAsia="it-IT"/>
        </w:rPr>
        <w:t>, dedicati al solo rilascio della Carta d’Identità Elettronica.</w:t>
      </w:r>
    </w:p>
    <w:p w:rsidR="00982C58" w:rsidRDefault="00A35CD3" w:rsidP="003E2F57">
      <w:pPr>
        <w:shd w:val="clear" w:color="auto" w:fill="FFFFFF"/>
        <w:spacing w:after="225" w:line="240" w:lineRule="auto"/>
        <w:jc w:val="both"/>
        <w:textAlignment w:val="top"/>
        <w:rPr>
          <w:rFonts w:ascii="Bookman Old Style" w:eastAsia="Times New Roman" w:hAnsi="Bookman Old Style" w:cs="Arial"/>
          <w:color w:val="393939"/>
          <w:lang w:eastAsia="it-IT"/>
        </w:rPr>
      </w:pPr>
      <w:r w:rsidRPr="00CD43CD">
        <w:rPr>
          <w:rFonts w:ascii="Bookman Old Style" w:eastAsia="Times New Roman" w:hAnsi="Bookman Old Style" w:cs="Arial"/>
          <w:color w:val="393939"/>
          <w:lang w:eastAsia="it-IT"/>
        </w:rPr>
        <w:t xml:space="preserve">A tal fine, </w:t>
      </w:r>
      <w:r w:rsidR="00A74540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>nei giorni di sabato e domenica</w:t>
      </w:r>
      <w:r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 xml:space="preserve"> </w:t>
      </w:r>
      <w:r w:rsidR="00A74540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 xml:space="preserve">del mese di </w:t>
      </w:r>
      <w:proofErr w:type="gramStart"/>
      <w:r w:rsidR="00A74540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>Aprile</w:t>
      </w:r>
      <w:proofErr w:type="gramEnd"/>
      <w:r w:rsidR="00CA5494">
        <w:rPr>
          <w:rFonts w:ascii="Bookman Old Style" w:eastAsia="Times New Roman" w:hAnsi="Bookman Old Style" w:cs="Arial"/>
          <w:b/>
          <w:color w:val="393939"/>
          <w:lang w:eastAsia="it-IT"/>
        </w:rPr>
        <w:t xml:space="preserve"> e Maggio</w:t>
      </w:r>
      <w:r w:rsidR="00A74540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 xml:space="preserve"> c.a.</w:t>
      </w:r>
      <w:r w:rsidR="00A74540">
        <w:rPr>
          <w:rFonts w:ascii="Bookman Old Style" w:eastAsia="Times New Roman" w:hAnsi="Bookman Old Style" w:cs="Arial"/>
          <w:color w:val="393939"/>
          <w:lang w:eastAsia="it-IT"/>
        </w:rPr>
        <w:t xml:space="preserve"> </w:t>
      </w:r>
      <w:r w:rsidR="003E2F57" w:rsidRPr="00CD43CD">
        <w:rPr>
          <w:rFonts w:ascii="Bookman Old Style" w:eastAsia="Times New Roman" w:hAnsi="Bookman Old Style" w:cs="Arial"/>
          <w:color w:val="393939"/>
          <w:lang w:eastAsia="it-IT"/>
        </w:rPr>
        <w:t>l</w:t>
      </w:r>
      <w:r w:rsidRPr="00CD43CD">
        <w:rPr>
          <w:rFonts w:ascii="Bookman Old Style" w:eastAsia="Times New Roman" w:hAnsi="Bookman Old Style" w:cs="Arial"/>
          <w:color w:val="393939"/>
          <w:lang w:eastAsia="it-IT"/>
        </w:rPr>
        <w:t>’ufficio anagrafe sar</w:t>
      </w:r>
      <w:r w:rsidR="003E2F57" w:rsidRPr="00CD43CD">
        <w:rPr>
          <w:rFonts w:ascii="Bookman Old Style" w:eastAsia="Times New Roman" w:hAnsi="Bookman Old Style" w:cs="Arial"/>
          <w:color w:val="393939"/>
          <w:lang w:eastAsia="it-IT"/>
        </w:rPr>
        <w:t>à apert</w:t>
      </w:r>
      <w:r w:rsidRPr="00CD43CD">
        <w:rPr>
          <w:rFonts w:ascii="Bookman Old Style" w:eastAsia="Times New Roman" w:hAnsi="Bookman Old Style" w:cs="Arial"/>
          <w:color w:val="393939"/>
          <w:lang w:eastAsia="it-IT"/>
        </w:rPr>
        <w:t>o</w:t>
      </w:r>
      <w:r w:rsidR="003E2F57" w:rsidRPr="00CD43CD">
        <w:rPr>
          <w:rFonts w:ascii="Bookman Old Style" w:eastAsia="Times New Roman" w:hAnsi="Bookman Old Style" w:cs="Arial"/>
          <w:color w:val="393939"/>
          <w:lang w:eastAsia="it-IT"/>
        </w:rPr>
        <w:t xml:space="preserve"> </w:t>
      </w:r>
      <w:r w:rsidR="003E2F57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 xml:space="preserve">dalle ore </w:t>
      </w:r>
      <w:r w:rsidR="00C309E4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>8</w:t>
      </w:r>
      <w:r w:rsidR="003E2F57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>.</w:t>
      </w:r>
      <w:r w:rsidR="00C309E4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>3</w:t>
      </w:r>
      <w:r w:rsidR="003E2F57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>0 alle ore 1</w:t>
      </w:r>
      <w:r w:rsidR="00C309E4" w:rsidRPr="00A74540">
        <w:rPr>
          <w:rFonts w:ascii="Bookman Old Style" w:eastAsia="Times New Roman" w:hAnsi="Bookman Old Style" w:cs="Arial"/>
          <w:b/>
          <w:color w:val="393939"/>
          <w:lang w:eastAsia="it-IT"/>
        </w:rPr>
        <w:t>2,30</w:t>
      </w:r>
      <w:r w:rsidR="003E2F57" w:rsidRPr="00CD43CD">
        <w:rPr>
          <w:rFonts w:ascii="Bookman Old Style" w:eastAsia="Times New Roman" w:hAnsi="Bookman Old Style" w:cs="Arial"/>
          <w:color w:val="393939"/>
          <w:lang w:eastAsia="it-IT"/>
        </w:rPr>
        <w:t xml:space="preserve"> </w:t>
      </w:r>
      <w:r w:rsidRPr="00CD43CD">
        <w:rPr>
          <w:rFonts w:ascii="Bookman Old Style" w:eastAsia="Times New Roman" w:hAnsi="Bookman Old Style" w:cs="Arial"/>
          <w:color w:val="393939"/>
          <w:lang w:eastAsia="it-IT"/>
        </w:rPr>
        <w:t>per il solo rilascio delle carte d’identità elettroniche.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65B7" w:rsidRPr="00A35CD3" w:rsidTr="009865B7">
        <w:tc>
          <w:tcPr>
            <w:tcW w:w="4814" w:type="dxa"/>
          </w:tcPr>
          <w:p w:rsidR="00A35CD3" w:rsidRDefault="00A35CD3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65B7" w:rsidRPr="00A35CD3" w:rsidRDefault="009865B7">
            <w:pPr>
              <w:rPr>
                <w:rFonts w:ascii="Bookman Old Style" w:hAnsi="Bookman Old Style"/>
              </w:rPr>
            </w:pPr>
            <w:r w:rsidRPr="00A35CD3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Cos’è l’Open-</w:t>
            </w:r>
            <w:proofErr w:type="spellStart"/>
            <w:r w:rsidRPr="00A35CD3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Day</w:t>
            </w:r>
            <w:proofErr w:type="spellEnd"/>
            <w:r w:rsidRPr="00A35CD3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 xml:space="preserve"> CIE</w:t>
            </w:r>
          </w:p>
        </w:tc>
        <w:tc>
          <w:tcPr>
            <w:tcW w:w="4814" w:type="dxa"/>
          </w:tcPr>
          <w:p w:rsidR="009865B7" w:rsidRPr="00A35CD3" w:rsidRDefault="009865B7">
            <w:pPr>
              <w:rPr>
                <w:rFonts w:ascii="Bookman Old Style" w:hAnsi="Bookman Old Style"/>
              </w:rPr>
            </w:pPr>
            <w:r w:rsidRPr="00A35CD3">
              <w:rPr>
                <w:rFonts w:ascii="Bookman Old Style" w:hAnsi="Bookman Old Style" w:cs="Arial"/>
                <w:color w:val="1C2024"/>
              </w:rPr>
              <w:t>E’ 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una giornata straordinaria</w:t>
            </w:r>
            <w:r w:rsidRPr="00A35CD3">
              <w:rPr>
                <w:rFonts w:ascii="Bookman Old Style" w:hAnsi="Bookman Old Style" w:cs="Arial"/>
                <w:color w:val="1C2024"/>
              </w:rPr>
              <w:t> dedicata al rilascio delle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 Carte d’Identità Elettroniche</w:t>
            </w:r>
            <w:r w:rsidRPr="00A35CD3">
              <w:rPr>
                <w:rFonts w:ascii="Bookman Old Style" w:hAnsi="Bookman Old Style" w:cs="Arial"/>
                <w:color w:val="1C2024"/>
              </w:rPr>
              <w:t>.</w:t>
            </w:r>
          </w:p>
        </w:tc>
      </w:tr>
      <w:tr w:rsidR="009865B7" w:rsidRPr="00A35CD3" w:rsidTr="009865B7">
        <w:tc>
          <w:tcPr>
            <w:tcW w:w="4814" w:type="dxa"/>
          </w:tcPr>
          <w:p w:rsidR="00A35CD3" w:rsidRDefault="00A35CD3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65B7" w:rsidRPr="00A35CD3" w:rsidRDefault="009865B7">
            <w:pPr>
              <w:rPr>
                <w:rFonts w:ascii="Bookman Old Style" w:hAnsi="Bookman Old Style"/>
              </w:rPr>
            </w:pPr>
            <w:r w:rsidRPr="00A35CD3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Quando si svolgerà</w:t>
            </w:r>
          </w:p>
        </w:tc>
        <w:tc>
          <w:tcPr>
            <w:tcW w:w="4814" w:type="dxa"/>
          </w:tcPr>
          <w:p w:rsidR="009865B7" w:rsidRPr="00963362" w:rsidRDefault="009865B7" w:rsidP="00A74540">
            <w:pPr>
              <w:jc w:val="both"/>
              <w:rPr>
                <w:rFonts w:ascii="Bookman Old Style" w:hAnsi="Bookman Old Style" w:cs="Arial"/>
                <w:b/>
                <w:color w:val="1C2024"/>
              </w:rPr>
            </w:pPr>
            <w:r w:rsidRPr="00963362">
              <w:rPr>
                <w:rFonts w:ascii="Bookman Old Style" w:hAnsi="Bookman Old Style" w:cs="Arial"/>
                <w:b/>
                <w:color w:val="1C2024"/>
              </w:rPr>
              <w:t xml:space="preserve">Il primo appuntamento si terrà </w:t>
            </w:r>
            <w:r w:rsidR="00A74540" w:rsidRPr="00963362">
              <w:rPr>
                <w:rFonts w:ascii="Bookman Old Style" w:hAnsi="Bookman Old Style" w:cs="Arial"/>
                <w:b/>
                <w:color w:val="1C2024"/>
              </w:rPr>
              <w:t xml:space="preserve">nei giorni di </w:t>
            </w:r>
            <w:r w:rsidRPr="00963362">
              <w:rPr>
                <w:rFonts w:ascii="Bookman Old Style" w:hAnsi="Bookman Old Style" w:cs="Arial"/>
                <w:b/>
                <w:color w:val="1C2024"/>
              </w:rPr>
              <w:t>sabato </w:t>
            </w:r>
            <w:r w:rsidR="00A35CD3" w:rsidRPr="00963362">
              <w:rPr>
                <w:rFonts w:ascii="Bookman Old Style" w:hAnsi="Bookman Old Style" w:cs="Arial"/>
                <w:b/>
                <w:color w:val="1C2024"/>
              </w:rPr>
              <w:t>e domenica</w:t>
            </w:r>
            <w:r w:rsidR="00A74540" w:rsidRPr="00963362">
              <w:rPr>
                <w:rFonts w:ascii="Bookman Old Style" w:hAnsi="Bookman Old Style" w:cs="Arial"/>
                <w:b/>
                <w:color w:val="1C2024"/>
              </w:rPr>
              <w:t xml:space="preserve"> del mese di </w:t>
            </w:r>
            <w:r w:rsidR="00A74540" w:rsidRPr="00CA5494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APRILE</w:t>
            </w:r>
            <w:r w:rsidR="00CA5494" w:rsidRPr="00CA5494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 xml:space="preserve"> e MAGGIO</w:t>
            </w:r>
            <w:r w:rsidRPr="00CA5494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 xml:space="preserve"> 202</w:t>
            </w:r>
            <w:r w:rsidR="00A35CD3" w:rsidRPr="00CA5494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3</w:t>
            </w:r>
            <w:r w:rsidRPr="00963362">
              <w:rPr>
                <w:rFonts w:ascii="Bookman Old Style" w:hAnsi="Bookman Old Style" w:cs="Arial"/>
                <w:b/>
                <w:color w:val="1C2024"/>
              </w:rPr>
              <w:t>.</w:t>
            </w:r>
          </w:p>
          <w:p w:rsidR="00CA5494" w:rsidRDefault="00066C1A" w:rsidP="00963362">
            <w:pPr>
              <w:jc w:val="both"/>
              <w:rPr>
                <w:rFonts w:ascii="Bookman Old Style" w:hAnsi="Bookman Old Style" w:cs="Arial"/>
                <w:b/>
                <w:color w:val="1C2024"/>
              </w:rPr>
            </w:pPr>
            <w:r w:rsidRPr="00963362">
              <w:rPr>
                <w:rFonts w:ascii="Bookman Old Style" w:hAnsi="Bookman Old Style" w:cs="Arial"/>
                <w:b/>
                <w:color w:val="1C2024"/>
              </w:rPr>
              <w:t xml:space="preserve">Precisamente: </w:t>
            </w:r>
          </w:p>
          <w:p w:rsidR="00066C1A" w:rsidRPr="00963362" w:rsidRDefault="00066C1A" w:rsidP="00C078D6">
            <w:pPr>
              <w:jc w:val="both"/>
              <w:rPr>
                <w:rFonts w:ascii="Bookman Old Style" w:hAnsi="Bookman Old Style"/>
                <w:b/>
              </w:rPr>
            </w:pPr>
            <w:r w:rsidRPr="00963362">
              <w:rPr>
                <w:rFonts w:ascii="Bookman Old Style" w:hAnsi="Bookman Old Style" w:cs="Arial"/>
                <w:b/>
                <w:color w:val="1C2024"/>
              </w:rPr>
              <w:t xml:space="preserve">Sabato 15 – 22 e 29 e Domenica 16 – 23 e 30 APRILE </w:t>
            </w:r>
            <w:r w:rsidR="00CA5494">
              <w:rPr>
                <w:rFonts w:ascii="Bookman Old Style" w:hAnsi="Bookman Old Style" w:cs="Arial"/>
                <w:b/>
                <w:color w:val="1C2024"/>
              </w:rPr>
              <w:t xml:space="preserve">nonché Sabato </w:t>
            </w:r>
            <w:r w:rsidR="00C078D6">
              <w:rPr>
                <w:rFonts w:ascii="Bookman Old Style" w:hAnsi="Bookman Old Style" w:cs="Arial"/>
                <w:b/>
                <w:color w:val="1C2024"/>
              </w:rPr>
              <w:t>0</w:t>
            </w:r>
            <w:bookmarkStart w:id="0" w:name="_GoBack"/>
            <w:bookmarkEnd w:id="0"/>
            <w:r w:rsidR="00CA5494">
              <w:rPr>
                <w:rFonts w:ascii="Bookman Old Style" w:hAnsi="Bookman Old Style" w:cs="Arial"/>
                <w:b/>
                <w:color w:val="1C2024"/>
              </w:rPr>
              <w:t xml:space="preserve">6 e Domenica </w:t>
            </w:r>
            <w:r w:rsidR="00C078D6">
              <w:rPr>
                <w:rFonts w:ascii="Bookman Old Style" w:hAnsi="Bookman Old Style" w:cs="Arial"/>
                <w:b/>
                <w:color w:val="1C2024"/>
              </w:rPr>
              <w:t>0</w:t>
            </w:r>
            <w:r w:rsidR="00CA5494">
              <w:rPr>
                <w:rFonts w:ascii="Bookman Old Style" w:hAnsi="Bookman Old Style" w:cs="Arial"/>
                <w:b/>
                <w:color w:val="1C2024"/>
              </w:rPr>
              <w:t xml:space="preserve">7 </w:t>
            </w:r>
            <w:r w:rsidR="00C078D6">
              <w:rPr>
                <w:rFonts w:ascii="Bookman Old Style" w:hAnsi="Bookman Old Style" w:cs="Arial"/>
                <w:b/>
                <w:color w:val="1C2024"/>
              </w:rPr>
              <w:t>MAGGIO</w:t>
            </w:r>
            <w:r w:rsidR="00CA5494">
              <w:rPr>
                <w:rFonts w:ascii="Bookman Old Style" w:hAnsi="Bookman Old Style" w:cs="Arial"/>
                <w:b/>
                <w:color w:val="1C2024"/>
              </w:rPr>
              <w:t xml:space="preserve"> 2023</w:t>
            </w:r>
          </w:p>
        </w:tc>
      </w:tr>
      <w:tr w:rsidR="009865B7" w:rsidRPr="00A35CD3" w:rsidTr="009865B7">
        <w:tc>
          <w:tcPr>
            <w:tcW w:w="4814" w:type="dxa"/>
          </w:tcPr>
          <w:p w:rsidR="00A35CD3" w:rsidRDefault="00A35CD3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A35CD3" w:rsidRDefault="00A35CD3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A35CD3" w:rsidRDefault="00A35CD3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A35CD3" w:rsidRDefault="00A35CD3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65B7" w:rsidRPr="00A35CD3" w:rsidRDefault="009865B7">
            <w:pPr>
              <w:rPr>
                <w:rFonts w:ascii="Bookman Old Style" w:hAnsi="Bookman Old Style"/>
              </w:rPr>
            </w:pPr>
            <w:r w:rsidRPr="00A35CD3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A chi è rivolto</w:t>
            </w:r>
          </w:p>
        </w:tc>
        <w:tc>
          <w:tcPr>
            <w:tcW w:w="4814" w:type="dxa"/>
          </w:tcPr>
          <w:p w:rsidR="009865B7" w:rsidRPr="003F6835" w:rsidRDefault="009865B7" w:rsidP="00176A46">
            <w:pPr>
              <w:pStyle w:val="NormaleWeb"/>
              <w:spacing w:before="0" w:after="0" w:afterAutospacing="0"/>
              <w:jc w:val="both"/>
              <w:textAlignment w:val="baseline"/>
              <w:rPr>
                <w:rFonts w:ascii="Bookman Old Style" w:hAnsi="Bookman Old Style" w:cs="Arial"/>
                <w:color w:val="1C2024"/>
                <w:sz w:val="22"/>
                <w:szCs w:val="22"/>
              </w:rPr>
            </w:pPr>
            <w:r w:rsidRPr="003F6835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Ai cittadini residenti </w:t>
            </w:r>
            <w:r w:rsidR="00A35CD3" w:rsidRPr="003F6835">
              <w:rPr>
                <w:rFonts w:ascii="Bookman Old Style" w:hAnsi="Bookman Old Style" w:cs="Arial"/>
                <w:color w:val="1C2024"/>
                <w:sz w:val="22"/>
                <w:szCs w:val="22"/>
              </w:rPr>
              <w:t>in Marano di Napoli</w:t>
            </w:r>
            <w:r w:rsidRPr="003F6835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 che vogliono ottenere il rilascio della CIE.</w:t>
            </w:r>
          </w:p>
          <w:p w:rsidR="00EB527A" w:rsidRDefault="009865B7" w:rsidP="004C32E1">
            <w:pPr>
              <w:pStyle w:val="NormaleWeb"/>
              <w:spacing w:before="0" w:after="0" w:afterAutospacing="0"/>
              <w:jc w:val="both"/>
              <w:textAlignment w:val="baseline"/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E’</w:t>
            </w:r>
            <w:proofErr w:type="gramEnd"/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 possibile presentarsi all’</w:t>
            </w:r>
            <w:r w:rsidR="004C32E1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 </w:t>
            </w:r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Open-</w:t>
            </w:r>
            <w:proofErr w:type="spellStart"/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Day</w:t>
            </w:r>
            <w:proofErr w:type="spellEnd"/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 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 xml:space="preserve">anche se è stato </w:t>
            </w:r>
            <w:r w:rsidR="004C32E1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 xml:space="preserve">già prenotato 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un appuntamento</w:t>
            </w:r>
            <w:r w:rsidR="004C32E1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:rsidR="009865B7" w:rsidRPr="00A35CD3" w:rsidRDefault="004C32E1" w:rsidP="004C32E1">
            <w:pPr>
              <w:pStyle w:val="NormaleWeb"/>
              <w:spacing w:before="0" w:after="0" w:afterAutospacing="0"/>
              <w:jc w:val="both"/>
              <w:textAlignment w:val="baseline"/>
              <w:rPr>
                <w:rFonts w:ascii="Bookman Old Style" w:hAnsi="Bookman Old Style"/>
                <w:sz w:val="22"/>
                <w:szCs w:val="22"/>
              </w:rPr>
            </w:pPr>
            <w:r w:rsidRPr="004C32E1">
              <w:rPr>
                <w:rStyle w:val="Enfasigrassetto"/>
                <w:rFonts w:ascii="Bookman Old Style" w:hAnsi="Bookman Old Style" w:cs="Arial"/>
                <w:b w:val="0"/>
                <w:color w:val="1C2024"/>
                <w:sz w:val="22"/>
                <w:szCs w:val="22"/>
                <w:bdr w:val="none" w:sz="0" w:space="0" w:color="auto" w:frame="1"/>
              </w:rPr>
              <w:t>Una</w:t>
            </w:r>
            <w:r w:rsidR="009865B7" w:rsidRPr="004C32E1">
              <w:rPr>
                <w:rFonts w:ascii="Bookman Old Style" w:hAnsi="Bookman Old Style" w:cs="Arial"/>
                <w:b/>
                <w:color w:val="1C2024"/>
                <w:sz w:val="22"/>
                <w:szCs w:val="22"/>
              </w:rPr>
              <w:t xml:space="preserve"> </w:t>
            </w:r>
            <w:r w:rsidR="009865B7"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volta ottenuta la CIE saranno gli Ufficiali di Anagrafe a </w:t>
            </w:r>
            <w:r w:rsidR="009865B7" w:rsidRPr="00A35CD3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cancellar</w:t>
            </w:r>
            <w:r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lo</w:t>
            </w:r>
            <w:r w:rsidR="009865B7"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.</w:t>
            </w:r>
          </w:p>
        </w:tc>
      </w:tr>
      <w:tr w:rsidR="009865B7" w:rsidRPr="00A35CD3" w:rsidTr="009865B7">
        <w:tc>
          <w:tcPr>
            <w:tcW w:w="4814" w:type="dxa"/>
          </w:tcPr>
          <w:p w:rsid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65B7" w:rsidRPr="00A35CD3" w:rsidRDefault="009865B7">
            <w:pPr>
              <w:rPr>
                <w:rFonts w:ascii="Bookman Old Style" w:hAnsi="Bookman Old Style"/>
              </w:rPr>
            </w:pPr>
            <w:r w:rsidRPr="00A35CD3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Come funziona</w:t>
            </w:r>
          </w:p>
        </w:tc>
        <w:tc>
          <w:tcPr>
            <w:tcW w:w="4814" w:type="dxa"/>
          </w:tcPr>
          <w:p w:rsidR="009865B7" w:rsidRPr="00A35CD3" w:rsidRDefault="009865B7" w:rsidP="00176A46">
            <w:pPr>
              <w:pStyle w:val="NormaleWeb"/>
              <w:spacing w:before="0" w:after="0" w:afterAutospacing="0"/>
              <w:jc w:val="both"/>
              <w:textAlignment w:val="baseline"/>
              <w:rPr>
                <w:rFonts w:ascii="Bookman Old Style" w:hAnsi="Bookman Old Style" w:cs="Arial"/>
                <w:color w:val="1C2024"/>
                <w:sz w:val="22"/>
                <w:szCs w:val="22"/>
              </w:rPr>
            </w:pPr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I cittadini si presentano allo sportello 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senza appuntamento</w:t>
            </w:r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 ottenendo un tagliando con il numero progressivo di arrivo. Gli Uffici provvederanno a chiamare gli utenti secondo il numero progressivo assegnato</w:t>
            </w:r>
            <w:r w:rsid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. </w:t>
            </w:r>
          </w:p>
          <w:p w:rsidR="009865B7" w:rsidRPr="00A35CD3" w:rsidRDefault="009865B7" w:rsidP="00176A46">
            <w:pPr>
              <w:pStyle w:val="NormaleWeb"/>
              <w:spacing w:before="0" w:after="0" w:afterAutospacing="0"/>
              <w:jc w:val="both"/>
              <w:textAlignment w:val="baseline"/>
              <w:rPr>
                <w:rFonts w:ascii="Bookman Old Style" w:hAnsi="Bookman Old Style"/>
                <w:sz w:val="22"/>
                <w:szCs w:val="22"/>
              </w:rPr>
            </w:pPr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Dopo le ore 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1</w:t>
            </w:r>
            <w:r w:rsidR="00176A46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1,3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0</w:t>
            </w:r>
            <w:r w:rsidR="00176A46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l’Ufficio rilascerà ulteriori biglietti proporzionalmente al tempo utile rimanente alla chiusura prevista per le ore 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1</w:t>
            </w:r>
            <w:r w:rsidR="00176A46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2,3</w:t>
            </w:r>
            <w:r w:rsidRPr="00A35CD3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0</w:t>
            </w:r>
            <w:r w:rsidRPr="00A35CD3">
              <w:rPr>
                <w:rFonts w:ascii="Bookman Old Style" w:hAnsi="Bookman Old Style" w:cs="Arial"/>
                <w:color w:val="1C2024"/>
                <w:sz w:val="22"/>
                <w:szCs w:val="22"/>
              </w:rPr>
              <w:t>. </w:t>
            </w:r>
          </w:p>
        </w:tc>
      </w:tr>
      <w:tr w:rsidR="009865B7" w:rsidTr="009865B7">
        <w:tc>
          <w:tcPr>
            <w:tcW w:w="4814" w:type="dxa"/>
          </w:tcPr>
          <w:p w:rsidR="00982C58" w:rsidRP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P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P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P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P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CD43CD" w:rsidRDefault="00CD43CD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CD43CD" w:rsidRDefault="00CD43CD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CD43CD" w:rsidRDefault="00CD43CD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CA5494" w:rsidRDefault="00CA5494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CA5494" w:rsidRDefault="00CA5494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65B7" w:rsidRPr="00982C58" w:rsidRDefault="009865B7">
            <w:pPr>
              <w:rPr>
                <w:rFonts w:ascii="Bookman Old Style" w:hAnsi="Bookman Old Style"/>
              </w:rPr>
            </w:pPr>
            <w:r w:rsidRPr="00982C58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Quanto si paga per diritti e cosa occorre</w:t>
            </w:r>
          </w:p>
        </w:tc>
        <w:tc>
          <w:tcPr>
            <w:tcW w:w="4814" w:type="dxa"/>
          </w:tcPr>
          <w:p w:rsidR="009865B7" w:rsidRPr="00982C58" w:rsidRDefault="009865B7" w:rsidP="00176A46">
            <w:pPr>
              <w:pStyle w:val="NormaleWeb"/>
              <w:spacing w:before="0" w:after="0" w:afterAutospacing="0"/>
              <w:jc w:val="both"/>
              <w:textAlignment w:val="baseline"/>
              <w:rPr>
                <w:rFonts w:ascii="Bookman Old Style" w:hAnsi="Bookman Old Style" w:cs="Arial"/>
                <w:color w:val="1C2024"/>
                <w:sz w:val="22"/>
                <w:szCs w:val="22"/>
              </w:rPr>
            </w:pP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Il rilascio della CIE comporta il pagamento di diritti per </w:t>
            </w:r>
            <w:r w:rsidRPr="00982C58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€ 22,</w:t>
            </w:r>
            <w:r w:rsidR="00982C58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50</w:t>
            </w: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 </w:t>
            </w:r>
            <w:proofErr w:type="gramStart"/>
            <w:r w:rsid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( se</w:t>
            </w:r>
            <w:proofErr w:type="gramEnd"/>
            <w:r w:rsid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 la carta d’identità posseduta è scaduta o come primo rilascio), mentre </w:t>
            </w:r>
            <w:r w:rsidR="00982C58" w:rsidRPr="00B13753">
              <w:rPr>
                <w:rFonts w:ascii="Bookman Old Style" w:hAnsi="Bookman Old Style" w:cs="Arial"/>
                <w:b/>
                <w:color w:val="1C2024"/>
                <w:sz w:val="22"/>
                <w:szCs w:val="22"/>
              </w:rPr>
              <w:t>€ 28,00</w:t>
            </w:r>
            <w:r w:rsid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 </w:t>
            </w:r>
            <w:r w:rsidR="00B13753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( se la carta d’identità posseduta è ancora valida o se è stata smarrita/deteriorata), </w:t>
            </w: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pagabili con carta bancomat utilizzando i </w:t>
            </w:r>
            <w:r w:rsidRPr="00982C58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POS</w:t>
            </w: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 a sportello o tramite </w:t>
            </w:r>
            <w:proofErr w:type="spellStart"/>
            <w:r w:rsidRPr="00982C58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PagoPA</w:t>
            </w:r>
            <w:proofErr w:type="spellEnd"/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, in via residuale ed eccezionale possono essere accettati i contanti.</w:t>
            </w:r>
          </w:p>
          <w:p w:rsidR="009865B7" w:rsidRDefault="009865B7" w:rsidP="00176A46">
            <w:pPr>
              <w:pStyle w:val="NormaleWeb"/>
              <w:spacing w:before="0" w:after="0" w:afterAutospacing="0"/>
              <w:jc w:val="both"/>
              <w:textAlignment w:val="baseline"/>
              <w:rPr>
                <w:rFonts w:ascii="Bookman Old Style" w:hAnsi="Bookman Old Style" w:cs="Arial"/>
                <w:color w:val="1C2024"/>
                <w:sz w:val="22"/>
                <w:szCs w:val="22"/>
              </w:rPr>
            </w:pP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Il Cittadino che si reca a</w:t>
            </w:r>
            <w:r w:rsidR="003F6835">
              <w:rPr>
                <w:rFonts w:ascii="Bookman Old Style" w:hAnsi="Bookman Old Style" w:cs="Arial"/>
                <w:color w:val="1C2024"/>
                <w:sz w:val="22"/>
                <w:szCs w:val="22"/>
              </w:rPr>
              <w:t>llo</w:t>
            </w: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 xml:space="preserve"> sportello per il rilascio della CIE deve essere munito di una </w:t>
            </w:r>
            <w:r w:rsidRPr="00982C58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fototessera</w:t>
            </w: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, della </w:t>
            </w:r>
            <w:r w:rsidRPr="00982C58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tessera sanitaria Codice Fiscale</w:t>
            </w: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 e del </w:t>
            </w:r>
            <w:r w:rsidRPr="00982C58">
              <w:rPr>
                <w:rStyle w:val="Enfasigrassetto"/>
                <w:rFonts w:ascii="Bookman Old Style" w:hAnsi="Bookman Old Style" w:cs="Arial"/>
                <w:color w:val="1C2024"/>
                <w:sz w:val="22"/>
                <w:szCs w:val="22"/>
                <w:bdr w:val="none" w:sz="0" w:space="0" w:color="auto" w:frame="1"/>
              </w:rPr>
              <w:t>documento di riconoscimento</w:t>
            </w:r>
            <w:r w:rsidRPr="00982C58">
              <w:rPr>
                <w:rFonts w:ascii="Bookman Old Style" w:hAnsi="Bookman Old Style" w:cs="Arial"/>
                <w:color w:val="1C2024"/>
                <w:sz w:val="22"/>
                <w:szCs w:val="22"/>
              </w:rPr>
              <w:t>.</w:t>
            </w:r>
          </w:p>
          <w:p w:rsidR="00117826" w:rsidRPr="00CA5494" w:rsidRDefault="00117826" w:rsidP="00176A46">
            <w:pPr>
              <w:pStyle w:val="NormaleWeb"/>
              <w:spacing w:before="0" w:after="0" w:afterAutospacing="0"/>
              <w:jc w:val="both"/>
              <w:textAlignment w:val="baseline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5494">
              <w:rPr>
                <w:rFonts w:ascii="Bookman Old Style" w:hAnsi="Bookman Old Style" w:cs="Arial"/>
                <w:b/>
                <w:color w:val="1C2024"/>
                <w:sz w:val="22"/>
                <w:szCs w:val="22"/>
                <w:shd w:val="clear" w:color="auto" w:fill="FFFFFF" w:themeFill="background1"/>
              </w:rPr>
              <w:t>I cittadini che hanno smarrito la carta d’identità dovranno produrre denuncia alle competenti Autorità.</w:t>
            </w:r>
          </w:p>
        </w:tc>
      </w:tr>
      <w:tr w:rsidR="009865B7" w:rsidTr="009865B7">
        <w:tc>
          <w:tcPr>
            <w:tcW w:w="4814" w:type="dxa"/>
          </w:tcPr>
          <w:p w:rsid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2C58" w:rsidRDefault="00982C58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9865B7" w:rsidRDefault="009865B7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  <w:r w:rsidRPr="00982C58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>Quali sono gli Uffici aperti</w:t>
            </w:r>
            <w:r w:rsidR="005B0067"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  <w:t xml:space="preserve"> e quali orari osservano</w:t>
            </w:r>
          </w:p>
          <w:p w:rsidR="00B13753" w:rsidRDefault="00B13753">
            <w:pPr>
              <w:rPr>
                <w:rStyle w:val="Enfasigrassetto"/>
                <w:rFonts w:ascii="Bookman Old Style" w:hAnsi="Bookman Old Style" w:cs="Arial"/>
                <w:color w:val="1C2024"/>
                <w:bdr w:val="none" w:sz="0" w:space="0" w:color="auto" w:frame="1"/>
              </w:rPr>
            </w:pPr>
          </w:p>
          <w:p w:rsidR="00B13753" w:rsidRPr="00982C58" w:rsidRDefault="00B13753">
            <w:pPr>
              <w:rPr>
                <w:rFonts w:ascii="Bookman Old Style" w:hAnsi="Bookman Old Style"/>
              </w:rPr>
            </w:pPr>
          </w:p>
        </w:tc>
        <w:tc>
          <w:tcPr>
            <w:tcW w:w="4814" w:type="dxa"/>
          </w:tcPr>
          <w:p w:rsidR="00B13753" w:rsidRDefault="00D6117A" w:rsidP="009865B7">
            <w:pPr>
              <w:spacing w:beforeAutospacing="1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 xml:space="preserve">L’ Ufficio anagrafe che si occupa del rilascio si trova alla Via Carabinieri Salvatore Nuvoletta </w:t>
            </w:r>
            <w:r w:rsidR="005B0067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ed è ubicato al piano terra.</w:t>
            </w:r>
          </w:p>
          <w:p w:rsidR="009865B7" w:rsidRPr="00982C58" w:rsidRDefault="005B0067" w:rsidP="005B0067">
            <w:pPr>
              <w:spacing w:beforeAutospacing="1"/>
              <w:textAlignment w:val="baseline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Per l’occasione osserverà i seguenti orari:</w:t>
            </w:r>
            <w:r w:rsidR="00B13753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 xml:space="preserve">Sabato e domenica </w:t>
            </w:r>
            <w:r w:rsidR="00B13753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dalle ore 0</w:t>
            </w:r>
            <w:r w:rsidR="00C309E4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8</w:t>
            </w:r>
            <w:r w:rsidR="00B13753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,</w:t>
            </w:r>
            <w:r w:rsidR="00C309E4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3</w:t>
            </w:r>
            <w:r w:rsidR="00B13753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0 alle ore 1</w:t>
            </w:r>
            <w:r w:rsidR="00C309E4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2</w:t>
            </w:r>
            <w:r w:rsidR="00B13753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,</w:t>
            </w:r>
            <w:r w:rsidR="00C309E4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3</w:t>
            </w:r>
            <w:r w:rsidR="00B13753">
              <w:rPr>
                <w:rFonts w:ascii="Bookman Old Style" w:eastAsia="Times New Roman" w:hAnsi="Bookman Old Style" w:cs="Arial"/>
                <w:b/>
                <w:bCs/>
                <w:color w:val="1C2024"/>
                <w:bdr w:val="none" w:sz="0" w:space="0" w:color="auto" w:frame="1"/>
                <w:lang w:eastAsia="it-IT"/>
              </w:rPr>
              <w:t>0</w:t>
            </w:r>
          </w:p>
        </w:tc>
      </w:tr>
    </w:tbl>
    <w:p w:rsidR="009865B7" w:rsidRDefault="009865B7"/>
    <w:p w:rsidR="00E61EAE" w:rsidRDefault="00E61EAE"/>
    <w:p w:rsidR="00E61EAE" w:rsidRPr="00E61EAE" w:rsidRDefault="00E61EAE">
      <w:pPr>
        <w:rPr>
          <w:rFonts w:ascii="Bookman Old Style" w:hAnsi="Bookman Old Style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E61EA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</w:t>
      </w:r>
      <w:r w:rsidRPr="00E61EAE">
        <w:rPr>
          <w:rFonts w:ascii="Bookman Old Style" w:hAnsi="Bookman Old Style"/>
          <w:b/>
        </w:rPr>
        <w:t>LA COMMISSIONE STRAORDINARIA</w:t>
      </w:r>
    </w:p>
    <w:p w:rsidR="00E61EAE" w:rsidRPr="00150DC3" w:rsidRDefault="00150DC3">
      <w:pPr>
        <w:rPr>
          <w:rFonts w:ascii="Bookman Old Style" w:hAnsi="Bookman Old Style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150DC3">
        <w:rPr>
          <w:rFonts w:ascii="Bookman Old Style" w:hAnsi="Bookman Old Style"/>
          <w:b/>
        </w:rPr>
        <w:t>BASILICATA-GARRAMONE-ANTONETTI</w:t>
      </w:r>
    </w:p>
    <w:sectPr w:rsidR="00E61EAE" w:rsidRPr="00150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CB7"/>
    <w:multiLevelType w:val="multilevel"/>
    <w:tmpl w:val="5F28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C1"/>
    <w:rsid w:val="00064A5F"/>
    <w:rsid w:val="00066C1A"/>
    <w:rsid w:val="00117826"/>
    <w:rsid w:val="00150DC3"/>
    <w:rsid w:val="00176A46"/>
    <w:rsid w:val="002A50C1"/>
    <w:rsid w:val="003E2F57"/>
    <w:rsid w:val="003F6835"/>
    <w:rsid w:val="004C32E1"/>
    <w:rsid w:val="005B0067"/>
    <w:rsid w:val="005B1D50"/>
    <w:rsid w:val="007B0DA9"/>
    <w:rsid w:val="00963362"/>
    <w:rsid w:val="00982C58"/>
    <w:rsid w:val="009865B7"/>
    <w:rsid w:val="009E5FA1"/>
    <w:rsid w:val="00A35CD3"/>
    <w:rsid w:val="00A74540"/>
    <w:rsid w:val="00AF2CDE"/>
    <w:rsid w:val="00B13753"/>
    <w:rsid w:val="00B363A1"/>
    <w:rsid w:val="00BD1322"/>
    <w:rsid w:val="00C078D6"/>
    <w:rsid w:val="00C309E4"/>
    <w:rsid w:val="00CA5494"/>
    <w:rsid w:val="00CD43CD"/>
    <w:rsid w:val="00D6117A"/>
    <w:rsid w:val="00DE0D9E"/>
    <w:rsid w:val="00E03FC1"/>
    <w:rsid w:val="00E61EAE"/>
    <w:rsid w:val="00E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9E64"/>
  <w15:chartTrackingRefBased/>
  <w15:docId w15:val="{0556D3DF-6748-48D5-A080-AF71055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86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865B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9865B7"/>
    <w:rPr>
      <w:b/>
      <w:bCs/>
    </w:rPr>
  </w:style>
  <w:style w:type="paragraph" w:styleId="NormaleWeb">
    <w:name w:val="Normal (Web)"/>
    <w:basedOn w:val="Normale"/>
    <w:uiPriority w:val="99"/>
    <w:unhideWhenUsed/>
    <w:rsid w:val="0098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A35CD3"/>
    <w:pPr>
      <w:suppressAutoHyphens/>
      <w:spacing w:before="60" w:after="0" w:line="240" w:lineRule="auto"/>
      <w:ind w:left="112"/>
    </w:pPr>
    <w:rPr>
      <w:rFonts w:ascii="Times New Roman" w:eastAsia="Times New Roman" w:hAnsi="Times New Roman" w:cs="Times New Roman"/>
      <w:b/>
      <w:bCs/>
      <w:sz w:val="48"/>
      <w:szCs w:val="4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35CD3"/>
    <w:rPr>
      <w:rFonts w:ascii="Times New Roman" w:eastAsia="Times New Roman" w:hAnsi="Times New Roman" w:cs="Times New Roman"/>
      <w:b/>
      <w:bCs/>
      <w:sz w:val="48"/>
      <w:szCs w:val="4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5C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5C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2023-03-12T11:20:00Z</dcterms:created>
  <dcterms:modified xsi:type="dcterms:W3CDTF">2023-03-28T15:25:00Z</dcterms:modified>
</cp:coreProperties>
</file>